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31C" w:rsidRDefault="0029431C">
      <w:pPr>
        <w:jc w:val="center"/>
        <w:rPr>
          <w:sz w:val="25"/>
        </w:rPr>
      </w:pPr>
      <w:r>
        <w:rPr>
          <w:rFonts w:hint="eastAsia"/>
          <w:sz w:val="25"/>
        </w:rPr>
        <w:t>日本登山医学会認定山岳医研修会に登録されている皆さまへ</w:t>
      </w:r>
    </w:p>
    <w:p w:rsidR="0029431C" w:rsidRDefault="0029431C">
      <w:pPr>
        <w:jc w:val="center"/>
      </w:pPr>
    </w:p>
    <w:p w:rsidR="0029431C" w:rsidRDefault="00110ED0">
      <w:pPr>
        <w:ind w:firstLineChars="100" w:firstLine="210"/>
        <w:rPr>
          <w:szCs w:val="21"/>
        </w:rPr>
      </w:pPr>
      <w:r>
        <w:rPr>
          <w:rFonts w:hint="eastAsia"/>
          <w:szCs w:val="21"/>
        </w:rPr>
        <w:t>2014</w:t>
      </w:r>
      <w:r w:rsidR="0029431C">
        <w:rPr>
          <w:rFonts w:hint="eastAsia"/>
          <w:szCs w:val="21"/>
        </w:rPr>
        <w:t>年度「東京クラスタ</w:t>
      </w:r>
      <w:r w:rsidR="0029431C">
        <w:rPr>
          <w:rFonts w:hint="eastAsia"/>
          <w:szCs w:val="21"/>
        </w:rPr>
        <w:t>II</w:t>
      </w:r>
      <w:r w:rsidR="0029431C">
        <w:rPr>
          <w:rFonts w:hint="eastAsia"/>
          <w:szCs w:val="21"/>
        </w:rPr>
        <w:t xml:space="preserve">　高所登山トレッキング医学・山岳救助実践」が行われます。このクラスタは、</w:t>
      </w:r>
      <w:r w:rsidR="0029431C">
        <w:rPr>
          <w:rFonts w:hint="eastAsia"/>
          <w:szCs w:val="21"/>
        </w:rPr>
        <w:t>2012</w:t>
      </w:r>
      <w:r w:rsidR="0029431C">
        <w:rPr>
          <w:rFonts w:hint="eastAsia"/>
          <w:szCs w:val="21"/>
        </w:rPr>
        <w:t>年度から新しく開始されたもので、</w:t>
      </w:r>
      <w:r>
        <w:rPr>
          <w:rFonts w:hint="eastAsia"/>
          <w:szCs w:val="21"/>
        </w:rPr>
        <w:t>当初</w:t>
      </w:r>
      <w:r w:rsidR="0029431C">
        <w:rPr>
          <w:rFonts w:hint="eastAsia"/>
          <w:szCs w:val="21"/>
        </w:rPr>
        <w:t>「遠征医学・野外活動医学コース」で行われていた内容を再編したものです。高所登山やトレッキングに関する医療の実際、山岳救助実践の現場の課題を、実際に起った興味深く新しい症例をワークショップ形式で深く検討する形で行います。</w:t>
      </w:r>
    </w:p>
    <w:p w:rsidR="00F06599" w:rsidRDefault="0029431C" w:rsidP="00231E8B">
      <w:pPr>
        <w:rPr>
          <w:szCs w:val="21"/>
        </w:rPr>
      </w:pPr>
      <w:r>
        <w:rPr>
          <w:rFonts w:hint="eastAsia"/>
          <w:szCs w:val="21"/>
        </w:rPr>
        <w:t xml:space="preserve">　</w:t>
      </w:r>
      <w:r>
        <w:rPr>
          <w:rFonts w:hint="eastAsia"/>
          <w:szCs w:val="21"/>
        </w:rPr>
        <w:t>2012</w:t>
      </w:r>
      <w:r>
        <w:rPr>
          <w:rFonts w:hint="eastAsia"/>
          <w:szCs w:val="21"/>
        </w:rPr>
        <w:t>年度</w:t>
      </w:r>
      <w:r w:rsidR="00FE7968">
        <w:rPr>
          <w:rFonts w:hint="eastAsia"/>
          <w:szCs w:val="21"/>
        </w:rPr>
        <w:t>以降に</w:t>
      </w:r>
      <w:r>
        <w:rPr>
          <w:rFonts w:hint="eastAsia"/>
          <w:szCs w:val="21"/>
        </w:rPr>
        <w:t>エントリされ国際認定を希望される方には必須となるクラスタです。</w:t>
      </w:r>
      <w:r w:rsidR="00406E0F">
        <w:rPr>
          <w:rFonts w:hint="eastAsia"/>
          <w:szCs w:val="21"/>
        </w:rPr>
        <w:t>もちろん国内認定をご希望の方も参加することができます。</w:t>
      </w:r>
      <w:r>
        <w:rPr>
          <w:rFonts w:hint="eastAsia"/>
          <w:szCs w:val="21"/>
        </w:rPr>
        <w:t>また、</w:t>
      </w:r>
      <w:r>
        <w:rPr>
          <w:rFonts w:hint="eastAsia"/>
          <w:szCs w:val="21"/>
        </w:rPr>
        <w:t>2010,2011</w:t>
      </w:r>
      <w:r>
        <w:rPr>
          <w:rFonts w:hint="eastAsia"/>
          <w:szCs w:val="21"/>
        </w:rPr>
        <w:t>年度にエントリされた方もこれを受講する権利があります（事後課題は希望者のみ）。</w:t>
      </w:r>
      <w:r w:rsidR="00DE3F85">
        <w:rPr>
          <w:rFonts w:hint="eastAsia"/>
          <w:szCs w:val="21"/>
        </w:rPr>
        <w:t>すでに山岳医を取得された方の更新単位となります。</w:t>
      </w:r>
    </w:p>
    <w:p w:rsidR="0029431C" w:rsidRDefault="00110ED0">
      <w:pPr>
        <w:ind w:firstLineChars="100" w:firstLine="210"/>
        <w:rPr>
          <w:szCs w:val="21"/>
        </w:rPr>
      </w:pPr>
      <w:r>
        <w:rPr>
          <w:rFonts w:hint="eastAsia"/>
          <w:szCs w:val="21"/>
        </w:rPr>
        <w:t>201</w:t>
      </w:r>
      <w:r>
        <w:rPr>
          <w:szCs w:val="21"/>
        </w:rPr>
        <w:t>4</w:t>
      </w:r>
      <w:r w:rsidR="00FE7968">
        <w:rPr>
          <w:rFonts w:hint="eastAsia"/>
          <w:szCs w:val="21"/>
        </w:rPr>
        <w:t>年度</w:t>
      </w:r>
      <w:r w:rsidR="0029431C">
        <w:rPr>
          <w:rFonts w:hint="eastAsia"/>
          <w:szCs w:val="21"/>
        </w:rPr>
        <w:t>東京クラスタ</w:t>
      </w:r>
      <w:r w:rsidR="0029431C">
        <w:rPr>
          <w:rFonts w:hint="eastAsia"/>
          <w:szCs w:val="21"/>
        </w:rPr>
        <w:t>II</w:t>
      </w:r>
      <w:r w:rsidR="00A508C7">
        <w:rPr>
          <w:rFonts w:hint="eastAsia"/>
        </w:rPr>
        <w:t>に参加ご希望の方は、受講</w:t>
      </w:r>
      <w:r w:rsidR="0029431C">
        <w:rPr>
          <w:rFonts w:hint="eastAsia"/>
        </w:rPr>
        <w:t>費用をお振り込みの上、</w:t>
      </w:r>
      <w:r>
        <w:rPr>
          <w:rFonts w:hint="eastAsia"/>
        </w:rPr>
        <w:t>2014</w:t>
      </w:r>
      <w:r w:rsidR="0029431C">
        <w:rPr>
          <w:rFonts w:hint="eastAsia"/>
        </w:rPr>
        <w:t>年</w:t>
      </w:r>
      <w:r w:rsidR="00B43756">
        <w:rPr>
          <w:rFonts w:hint="eastAsia"/>
        </w:rPr>
        <w:t>10</w:t>
      </w:r>
      <w:r w:rsidR="0029431C">
        <w:rPr>
          <w:rFonts w:hint="eastAsia"/>
        </w:rPr>
        <w:t>月</w:t>
      </w:r>
      <w:r w:rsidR="00B43756">
        <w:rPr>
          <w:rFonts w:hint="eastAsia"/>
        </w:rPr>
        <w:t>24</w:t>
      </w:r>
      <w:r w:rsidR="009111D4">
        <w:rPr>
          <w:rFonts w:hint="eastAsia"/>
        </w:rPr>
        <w:t>日ま</w:t>
      </w:r>
      <w:r w:rsidR="0029431C">
        <w:rPr>
          <w:rFonts w:hint="eastAsia"/>
        </w:rPr>
        <w:t>でに、この文書の第３ページ目を利用して、</w:t>
      </w:r>
      <w:r w:rsidR="00273E04">
        <w:rPr>
          <w:rFonts w:hint="eastAsia"/>
        </w:rPr>
        <w:t>e-mail:</w:t>
      </w:r>
      <w:r w:rsidR="00273E04">
        <w:rPr>
          <w:rFonts w:hint="eastAsia"/>
        </w:rPr>
        <w:t xml:space="preserve">　</w:t>
      </w:r>
      <w:r w:rsidR="0029431C">
        <w:rPr>
          <w:rFonts w:hint="eastAsia"/>
        </w:rPr>
        <w:t xml:space="preserve">dimmtokyo2@jsmmed.org </w:t>
      </w:r>
      <w:r w:rsidR="00273E04">
        <w:rPr>
          <w:rFonts w:hint="eastAsia"/>
        </w:rPr>
        <w:t>または、</w:t>
      </w:r>
      <w:r w:rsidR="00273E04">
        <w:rPr>
          <w:rFonts w:hint="eastAsia"/>
        </w:rPr>
        <w:t>FAX:</w:t>
      </w:r>
      <w:r w:rsidR="00273E04" w:rsidRPr="00273E04">
        <w:t xml:space="preserve"> </w:t>
      </w:r>
      <w:r w:rsidR="00273E04" w:rsidRPr="006D72DB">
        <w:t>03-6868-6484</w:t>
      </w:r>
      <w:r w:rsidR="0029431C">
        <w:rPr>
          <w:rFonts w:hint="eastAsia"/>
        </w:rPr>
        <w:t>までお申し込みください（</w:t>
      </w:r>
      <w:r w:rsidR="006642E1">
        <w:rPr>
          <w:rFonts w:hint="eastAsia"/>
        </w:rPr>
        <w:t>アドレスに</w:t>
      </w:r>
      <w:r w:rsidR="0029431C">
        <w:rPr>
          <w:rFonts w:hint="eastAsia"/>
        </w:rPr>
        <w:t>ご注意）。</w:t>
      </w:r>
      <w:r w:rsidR="006642E1">
        <w:rPr>
          <w:rFonts w:hint="eastAsia"/>
          <w:szCs w:val="21"/>
        </w:rPr>
        <w:t>定員は</w:t>
      </w:r>
      <w:r w:rsidR="00DE3F85">
        <w:rPr>
          <w:rFonts w:hint="eastAsia"/>
          <w:szCs w:val="21"/>
        </w:rPr>
        <w:t>30</w:t>
      </w:r>
      <w:r w:rsidR="006642E1">
        <w:rPr>
          <w:rFonts w:hint="eastAsia"/>
          <w:szCs w:val="21"/>
        </w:rPr>
        <w:t>名です。定員に達し次第応募を締め切ります。</w:t>
      </w:r>
    </w:p>
    <w:p w:rsidR="00430E60" w:rsidRDefault="00430E60">
      <w:pPr>
        <w:ind w:firstLineChars="100" w:firstLine="210"/>
        <w:rPr>
          <w:szCs w:val="21"/>
        </w:rPr>
      </w:pPr>
    </w:p>
    <w:p w:rsidR="00430E60" w:rsidRDefault="00430E60" w:rsidP="00430E60">
      <w:pPr>
        <w:wordWrap w:val="0"/>
        <w:jc w:val="right"/>
      </w:pPr>
      <w:r>
        <w:rPr>
          <w:rFonts w:hint="eastAsia"/>
        </w:rPr>
        <w:t>日本登山医学会山岳医講習会東京クラスタ</w:t>
      </w:r>
      <w:r>
        <w:rPr>
          <w:rFonts w:hint="eastAsia"/>
        </w:rPr>
        <w:t>II</w:t>
      </w:r>
      <w:r>
        <w:rPr>
          <w:rFonts w:hint="eastAsia"/>
        </w:rPr>
        <w:t>運営責任者　増山茂</w:t>
      </w:r>
    </w:p>
    <w:p w:rsidR="0029431C" w:rsidRPr="00430E60" w:rsidRDefault="00A452CD" w:rsidP="00430E60">
      <w:pPr>
        <w:jc w:val="right"/>
      </w:pPr>
      <w:hyperlink r:id="rId8" w:history="1">
        <w:r w:rsidR="00430E60" w:rsidRPr="00D9408D">
          <w:rPr>
            <w:rStyle w:val="a3"/>
            <w:rFonts w:hint="eastAsia"/>
          </w:rPr>
          <w:t>dimmtokyo2@jsmmed.org</w:t>
        </w:r>
      </w:hyperlink>
    </w:p>
    <w:p w:rsidR="00406E0F" w:rsidRDefault="00406E0F"/>
    <w:p w:rsidR="0029431C" w:rsidRDefault="0029431C">
      <w:r>
        <w:rPr>
          <w:rFonts w:hint="eastAsia"/>
        </w:rPr>
        <w:t>■日時：</w:t>
      </w:r>
      <w:r w:rsidR="00110ED0">
        <w:rPr>
          <w:rFonts w:hint="eastAsia"/>
        </w:rPr>
        <w:t>2014</w:t>
      </w:r>
      <w:r>
        <w:rPr>
          <w:rFonts w:hint="eastAsia"/>
        </w:rPr>
        <w:t>年</w:t>
      </w:r>
      <w:r>
        <w:rPr>
          <w:rFonts w:hint="eastAsia"/>
        </w:rPr>
        <w:t>11</w:t>
      </w:r>
      <w:r>
        <w:rPr>
          <w:rFonts w:hint="eastAsia"/>
        </w:rPr>
        <w:t>月</w:t>
      </w:r>
      <w:r w:rsidR="00110ED0">
        <w:rPr>
          <w:rFonts w:hint="eastAsia"/>
        </w:rPr>
        <w:t xml:space="preserve"> 16</w:t>
      </w:r>
      <w:r w:rsidR="00FE7968">
        <w:rPr>
          <w:rFonts w:hint="eastAsia"/>
        </w:rPr>
        <w:t>日（日</w:t>
      </w:r>
      <w:r>
        <w:rPr>
          <w:rFonts w:hint="eastAsia"/>
        </w:rPr>
        <w:t>）</w:t>
      </w:r>
      <w:r w:rsidR="008C3A37">
        <w:rPr>
          <w:rFonts w:hint="eastAsia"/>
        </w:rPr>
        <w:t>9:00-18:0</w:t>
      </w:r>
      <w:r>
        <w:rPr>
          <w:rFonts w:hint="eastAsia"/>
        </w:rPr>
        <w:t>0</w:t>
      </w:r>
    </w:p>
    <w:p w:rsidR="0029431C" w:rsidRDefault="0029431C" w:rsidP="006642E1">
      <w:r>
        <w:rPr>
          <w:rFonts w:hint="eastAsia"/>
        </w:rPr>
        <w:t>・場所：株式会社</w:t>
      </w:r>
      <w:r>
        <w:rPr>
          <w:rFonts w:hint="eastAsia"/>
        </w:rPr>
        <w:t xml:space="preserve"> </w:t>
      </w:r>
      <w:r>
        <w:rPr>
          <w:rFonts w:hint="eastAsia"/>
        </w:rPr>
        <w:t>ミウラ・ドルフィンズ</w:t>
      </w:r>
      <w:bookmarkStart w:id="0" w:name="_GoBack"/>
      <w:bookmarkEnd w:id="0"/>
    </w:p>
    <w:p w:rsidR="0029431C" w:rsidRDefault="0029431C">
      <w:pPr>
        <w:ind w:firstLine="840"/>
      </w:pPr>
      <w:r>
        <w:t>http://www.snowdolphins.com/</w:t>
      </w:r>
    </w:p>
    <w:p w:rsidR="0029431C" w:rsidRDefault="0029431C">
      <w:pPr>
        <w:ind w:firstLine="840"/>
      </w:pPr>
      <w:r>
        <w:rPr>
          <w:rFonts w:hint="eastAsia"/>
        </w:rPr>
        <w:t>〒</w:t>
      </w:r>
      <w:r>
        <w:rPr>
          <w:rFonts w:hint="eastAsia"/>
        </w:rPr>
        <w:t xml:space="preserve">151-0051 </w:t>
      </w:r>
      <w:r>
        <w:rPr>
          <w:rFonts w:hint="eastAsia"/>
        </w:rPr>
        <w:t>東京都渋谷区千駄ヶ谷</w:t>
      </w:r>
      <w:r>
        <w:rPr>
          <w:rFonts w:hint="eastAsia"/>
        </w:rPr>
        <w:t xml:space="preserve"> 3-10-3</w:t>
      </w:r>
    </w:p>
    <w:p w:rsidR="0029431C" w:rsidRDefault="0029431C">
      <w:pPr>
        <w:ind w:firstLine="840"/>
      </w:pPr>
    </w:p>
    <w:p w:rsidR="0029431C" w:rsidRDefault="009111D4">
      <w:r>
        <w:rPr>
          <w:rFonts w:hint="eastAsia"/>
        </w:rPr>
        <w:t>■受講</w:t>
      </w:r>
      <w:r w:rsidR="0029431C">
        <w:rPr>
          <w:rFonts w:hint="eastAsia"/>
        </w:rPr>
        <w:t>費用：</w:t>
      </w:r>
      <w:r w:rsidR="00110ED0">
        <w:rPr>
          <w:rFonts w:hint="eastAsia"/>
        </w:rPr>
        <w:t>2014</w:t>
      </w:r>
      <w:r w:rsidR="00FE7968">
        <w:rPr>
          <w:rFonts w:hint="eastAsia"/>
        </w:rPr>
        <w:t>年</w:t>
      </w:r>
      <w:r w:rsidR="0029431C">
        <w:rPr>
          <w:rFonts w:hint="eastAsia"/>
        </w:rPr>
        <w:t>11</w:t>
      </w:r>
      <w:r w:rsidR="0029431C">
        <w:rPr>
          <w:rFonts w:hint="eastAsia"/>
        </w:rPr>
        <w:t>月</w:t>
      </w:r>
      <w:r w:rsidR="00110ED0">
        <w:rPr>
          <w:rFonts w:hint="eastAsia"/>
        </w:rPr>
        <w:t xml:space="preserve"> 16</w:t>
      </w:r>
      <w:r w:rsidR="0029431C">
        <w:rPr>
          <w:rFonts w:hint="eastAsia"/>
        </w:rPr>
        <w:t>日（</w:t>
      </w:r>
      <w:r w:rsidR="00FE7968">
        <w:rPr>
          <w:rFonts w:hint="eastAsia"/>
        </w:rPr>
        <w:t>日</w:t>
      </w:r>
      <w:r w:rsidR="0029431C">
        <w:rPr>
          <w:rFonts w:hint="eastAsia"/>
        </w:rPr>
        <w:t>）全日</w:t>
      </w:r>
      <w:r w:rsidR="0029431C">
        <w:rPr>
          <w:rFonts w:hint="eastAsia"/>
        </w:rPr>
        <w:t xml:space="preserve">15,000 </w:t>
      </w:r>
      <w:r w:rsidR="0029431C">
        <w:rPr>
          <w:rFonts w:hint="eastAsia"/>
        </w:rPr>
        <w:t>円。</w:t>
      </w:r>
    </w:p>
    <w:p w:rsidR="0029431C" w:rsidRDefault="0029431C"/>
    <w:p w:rsidR="0029431C" w:rsidRDefault="00AF6E0A" w:rsidP="00AF6E0A">
      <w:pPr>
        <w:ind w:firstLineChars="100" w:firstLine="210"/>
      </w:pPr>
      <w:r>
        <w:rPr>
          <w:rFonts w:hint="eastAsia"/>
        </w:rPr>
        <w:t>受講</w:t>
      </w:r>
      <w:r w:rsidR="0029431C">
        <w:rPr>
          <w:rFonts w:hint="eastAsia"/>
        </w:rPr>
        <w:t>費用は、</w:t>
      </w:r>
      <w:r w:rsidR="00110ED0">
        <w:rPr>
          <w:rFonts w:hint="eastAsia"/>
        </w:rPr>
        <w:t>2014</w:t>
      </w:r>
      <w:r w:rsidR="00FE7968">
        <w:rPr>
          <w:rFonts w:hint="eastAsia"/>
        </w:rPr>
        <w:t>年</w:t>
      </w:r>
      <w:r w:rsidR="00110ED0">
        <w:rPr>
          <w:rFonts w:hint="eastAsia"/>
        </w:rPr>
        <w:t>1</w:t>
      </w:r>
      <w:r w:rsidR="00110ED0">
        <w:t>0</w:t>
      </w:r>
      <w:r w:rsidR="0029431C">
        <w:rPr>
          <w:rFonts w:hint="eastAsia"/>
        </w:rPr>
        <w:t>月</w:t>
      </w:r>
      <w:r w:rsidR="0029431C">
        <w:rPr>
          <w:rFonts w:hint="eastAsia"/>
        </w:rPr>
        <w:t xml:space="preserve"> </w:t>
      </w:r>
      <w:r w:rsidR="00B43756">
        <w:rPr>
          <w:rFonts w:hint="eastAsia"/>
        </w:rPr>
        <w:t>24</w:t>
      </w:r>
      <w:r w:rsidR="00110ED0">
        <w:rPr>
          <w:rFonts w:hint="eastAsia"/>
        </w:rPr>
        <w:t>日（金</w:t>
      </w:r>
      <w:r w:rsidR="00953457">
        <w:rPr>
          <w:rFonts w:hint="eastAsia"/>
        </w:rPr>
        <w:t>）</w:t>
      </w:r>
      <w:r w:rsidR="00A508C7">
        <w:rPr>
          <w:rFonts w:hint="eastAsia"/>
        </w:rPr>
        <w:t>までに、以下にお振り込みください（受講申込書に振込日を記載いただきます）。</w:t>
      </w:r>
    </w:p>
    <w:p w:rsidR="0029431C" w:rsidRDefault="0029431C" w:rsidP="00A508C7">
      <w:pPr>
        <w:ind w:firstLineChars="100" w:firstLine="210"/>
      </w:pPr>
      <w:r>
        <w:rPr>
          <w:rFonts w:hint="eastAsia"/>
        </w:rPr>
        <w:t>振り込み者名が明確になるように、姓名＋受講者番号＋クラスタ名を記入してください。</w:t>
      </w:r>
    </w:p>
    <w:p w:rsidR="0029431C" w:rsidRDefault="00110ED0">
      <w:pPr>
        <w:ind w:leftChars="400" w:left="840"/>
        <w:outlineLvl w:val="0"/>
      </w:pPr>
      <w:r>
        <w:rPr>
          <w:rFonts w:hint="eastAsia"/>
        </w:rPr>
        <w:t>（例えば、カミコマキ</w:t>
      </w:r>
      <w:r w:rsidR="0029431C">
        <w:rPr>
          <w:rFonts w:hint="eastAsia"/>
        </w:rPr>
        <w:t xml:space="preserve"> 26 </w:t>
      </w:r>
      <w:r w:rsidR="0029431C">
        <w:rPr>
          <w:rFonts w:hint="eastAsia"/>
        </w:rPr>
        <w:t>ﾄｳｷｮｳ</w:t>
      </w:r>
      <w:r w:rsidR="0029431C">
        <w:rPr>
          <w:rFonts w:hint="eastAsia"/>
        </w:rPr>
        <w:t xml:space="preserve">2 </w:t>
      </w:r>
      <w:r w:rsidR="0029431C">
        <w:rPr>
          <w:rFonts w:hint="eastAsia"/>
        </w:rPr>
        <w:t>などのように）</w:t>
      </w:r>
    </w:p>
    <w:p w:rsidR="0029431C" w:rsidRDefault="008C3A37">
      <w:pPr>
        <w:ind w:leftChars="400" w:left="840"/>
      </w:pPr>
      <w:r>
        <w:rPr>
          <w:rFonts w:hint="eastAsia"/>
        </w:rPr>
        <w:t>みずほ銀行　神田駅前</w:t>
      </w:r>
      <w:r w:rsidR="0029431C">
        <w:rPr>
          <w:rFonts w:hint="eastAsia"/>
        </w:rPr>
        <w:t>支店</w:t>
      </w:r>
      <w:r w:rsidR="0029431C">
        <w:rPr>
          <w:rFonts w:hint="eastAsia"/>
        </w:rPr>
        <w:t xml:space="preserve"> </w:t>
      </w:r>
      <w:r w:rsidR="0029431C">
        <w:rPr>
          <w:rFonts w:hint="eastAsia"/>
        </w:rPr>
        <w:t>普通預金</w:t>
      </w:r>
      <w:r w:rsidR="0029431C">
        <w:rPr>
          <w:rFonts w:hint="eastAsia"/>
        </w:rPr>
        <w:t xml:space="preserve"> </w:t>
      </w:r>
      <w:r w:rsidR="0029431C">
        <w:rPr>
          <w:rFonts w:hint="eastAsia"/>
        </w:rPr>
        <w:t>店番号</w:t>
      </w:r>
      <w:r>
        <w:rPr>
          <w:rFonts w:hint="eastAsia"/>
        </w:rPr>
        <w:t xml:space="preserve"> 009</w:t>
      </w:r>
      <w:r w:rsidR="0029431C">
        <w:rPr>
          <w:rFonts w:hint="eastAsia"/>
        </w:rPr>
        <w:t xml:space="preserve"> </w:t>
      </w:r>
      <w:r w:rsidR="0029431C">
        <w:rPr>
          <w:rFonts w:hint="eastAsia"/>
        </w:rPr>
        <w:t>口座番号</w:t>
      </w:r>
      <w:r w:rsidR="0029431C">
        <w:rPr>
          <w:rFonts w:hint="eastAsia"/>
        </w:rPr>
        <w:t xml:space="preserve"> </w:t>
      </w:r>
      <w:r>
        <w:rPr>
          <w:rFonts w:hint="eastAsia"/>
        </w:rPr>
        <w:t>2296725</w:t>
      </w:r>
    </w:p>
    <w:p w:rsidR="0029431C" w:rsidRDefault="0029431C">
      <w:pPr>
        <w:ind w:leftChars="400" w:left="840"/>
      </w:pPr>
      <w:r>
        <w:rPr>
          <w:rFonts w:hint="eastAsia"/>
        </w:rPr>
        <w:t>口座名</w:t>
      </w:r>
      <w:r>
        <w:rPr>
          <w:rFonts w:hint="eastAsia"/>
        </w:rPr>
        <w:t xml:space="preserve"> </w:t>
      </w:r>
      <w:r w:rsidR="008C3A37">
        <w:rPr>
          <w:rFonts w:hint="eastAsia"/>
        </w:rPr>
        <w:t>一般社団法人</w:t>
      </w:r>
      <w:r>
        <w:rPr>
          <w:rFonts w:hint="eastAsia"/>
        </w:rPr>
        <w:t>日本登山医学会</w:t>
      </w:r>
      <w:r>
        <w:rPr>
          <w:rFonts w:hint="eastAsia"/>
        </w:rPr>
        <w:t xml:space="preserve"> </w:t>
      </w:r>
      <w:r>
        <w:rPr>
          <w:rFonts w:hint="eastAsia"/>
        </w:rPr>
        <w:t>認定山岳医</w:t>
      </w:r>
      <w:r w:rsidR="008C3A37">
        <w:rPr>
          <w:rFonts w:hint="eastAsia"/>
        </w:rPr>
        <w:t>委員会</w:t>
      </w:r>
    </w:p>
    <w:p w:rsidR="0029431C" w:rsidRDefault="0029431C">
      <w:pPr>
        <w:ind w:leftChars="400" w:left="840"/>
      </w:pPr>
    </w:p>
    <w:p w:rsidR="0029431C" w:rsidRDefault="0029431C">
      <w:r>
        <w:rPr>
          <w:rFonts w:hint="eastAsia"/>
        </w:rPr>
        <w:t>■各講師は独自の資料を用意する予定ですが、全体を通しての講義や実習におけるベーシックテキストは、</w:t>
      </w:r>
    </w:p>
    <w:p w:rsidR="0029431C" w:rsidRDefault="0029431C">
      <w:pPr>
        <w:ind w:leftChars="400" w:left="840"/>
        <w:outlineLvl w:val="0"/>
      </w:pPr>
      <w:r>
        <w:rPr>
          <w:rFonts w:hint="eastAsia"/>
        </w:rPr>
        <w:t>「登山の医学ハンドブック第２版」、杏林書房、</w:t>
      </w:r>
      <w:r>
        <w:rPr>
          <w:rFonts w:hint="eastAsia"/>
        </w:rPr>
        <w:t>2009</w:t>
      </w:r>
    </w:p>
    <w:p w:rsidR="0029431C" w:rsidRDefault="0029431C">
      <w:pPr>
        <w:ind w:leftChars="400" w:left="840"/>
      </w:pPr>
      <w:r>
        <w:rPr>
          <w:rFonts w:hint="eastAsia"/>
        </w:rPr>
        <w:t>「</w:t>
      </w:r>
      <w:r>
        <w:rPr>
          <w:rFonts w:hint="eastAsia"/>
        </w:rPr>
        <w:t xml:space="preserve">High </w:t>
      </w:r>
      <w:r w:rsidR="00FE7968">
        <w:rPr>
          <w:rFonts w:hint="eastAsia"/>
        </w:rPr>
        <w:t>Altitude Medicine &amp; Physiology 5</w:t>
      </w:r>
      <w:r>
        <w:rPr>
          <w:rFonts w:hint="eastAsia"/>
        </w:rPr>
        <w:t>th edition</w:t>
      </w:r>
      <w:r>
        <w:rPr>
          <w:rFonts w:hint="eastAsia"/>
        </w:rPr>
        <w:t>」、</w:t>
      </w:r>
      <w:r w:rsidR="00FE7968">
        <w:rPr>
          <w:rFonts w:hint="eastAsia"/>
        </w:rPr>
        <w:t>Edward Arnold; 2013</w:t>
      </w:r>
    </w:p>
    <w:p w:rsidR="0029431C" w:rsidRDefault="0029431C">
      <w:pPr>
        <w:ind w:leftChars="400" w:left="840"/>
      </w:pPr>
      <w:r>
        <w:t>UIAA Official Standard http://www.theuiaa.org/medical_advice.html</w:t>
      </w:r>
    </w:p>
    <w:p w:rsidR="0029431C" w:rsidRDefault="0029431C">
      <w:r>
        <w:rPr>
          <w:rFonts w:hint="eastAsia"/>
        </w:rPr>
        <w:t>とします。</w:t>
      </w:r>
    </w:p>
    <w:p w:rsidR="00E94559" w:rsidRDefault="00E94559"/>
    <w:p w:rsidR="0029431C" w:rsidRDefault="0029431C">
      <w:r>
        <w:rPr>
          <w:rFonts w:hint="eastAsia"/>
        </w:rPr>
        <w:t>■後日、講義全体に関する事後課題が課されることになります。</w:t>
      </w:r>
    </w:p>
    <w:p w:rsidR="0029431C" w:rsidRDefault="0029431C"/>
    <w:p w:rsidR="0091020F" w:rsidRDefault="00E94559">
      <w:r>
        <w:rPr>
          <w:rFonts w:hint="eastAsia"/>
        </w:rPr>
        <w:t>■昼食弁当の手配は行いません。各自</w:t>
      </w:r>
      <w:r w:rsidR="0091020F">
        <w:rPr>
          <w:rFonts w:hint="eastAsia"/>
        </w:rPr>
        <w:t>ご用意ください。</w:t>
      </w:r>
    </w:p>
    <w:p w:rsidR="0091020F" w:rsidRDefault="0091020F"/>
    <w:p w:rsidR="0029431C" w:rsidRDefault="0029431C"/>
    <w:p w:rsidR="0029431C" w:rsidRDefault="0029431C">
      <w:r>
        <w:rPr>
          <w:rFonts w:hint="eastAsia"/>
        </w:rPr>
        <w:t>■プログラム</w:t>
      </w:r>
      <w:r w:rsidR="006642E1">
        <w:rPr>
          <w:rFonts w:hint="eastAsia"/>
        </w:rPr>
        <w:t>（一部</w:t>
      </w:r>
      <w:r w:rsidR="003662ED">
        <w:rPr>
          <w:rFonts w:hint="eastAsia"/>
        </w:rPr>
        <w:t>未確定のところがあります</w:t>
      </w:r>
      <w:r w:rsidR="006642E1">
        <w:rPr>
          <w:rFonts w:hint="eastAsia"/>
        </w:rPr>
        <w:t>）</w:t>
      </w:r>
    </w:p>
    <w:p w:rsidR="00FD07A6" w:rsidRDefault="00FD07A6" w:rsidP="00FD07A6">
      <w:pPr>
        <w:ind w:leftChars="400" w:left="840"/>
      </w:pPr>
      <w:r>
        <w:rPr>
          <w:rFonts w:hint="eastAsia"/>
        </w:rPr>
        <w:t>東京クラスタ</w:t>
      </w:r>
      <w:r>
        <w:rPr>
          <w:rFonts w:hint="eastAsia"/>
        </w:rPr>
        <w:t>II</w:t>
      </w:r>
      <w:r>
        <w:rPr>
          <w:rFonts w:hint="eastAsia"/>
        </w:rPr>
        <w:t xml:space="preserve">　高所登山トレッキング医学・山岳救助実践</w:t>
      </w:r>
    </w:p>
    <w:p w:rsidR="00FD07A6" w:rsidRDefault="00FD07A6" w:rsidP="00FD07A6">
      <w:pPr>
        <w:ind w:leftChars="400" w:left="840"/>
      </w:pPr>
      <w:r>
        <w:rPr>
          <w:rFonts w:hint="eastAsia"/>
        </w:rPr>
        <w:t>2014</w:t>
      </w:r>
      <w:r>
        <w:rPr>
          <w:rFonts w:hint="eastAsia"/>
        </w:rPr>
        <w:t>年</w:t>
      </w:r>
      <w:r>
        <w:rPr>
          <w:rFonts w:hint="eastAsia"/>
        </w:rPr>
        <w:t>11</w:t>
      </w:r>
      <w:r>
        <w:rPr>
          <w:rFonts w:hint="eastAsia"/>
        </w:rPr>
        <w:t>月</w:t>
      </w:r>
      <w:r>
        <w:rPr>
          <w:rFonts w:hint="eastAsia"/>
        </w:rPr>
        <w:t>16</w:t>
      </w:r>
      <w:r>
        <w:rPr>
          <w:rFonts w:hint="eastAsia"/>
        </w:rPr>
        <w:t>日　於：ミウラドルフィンズ</w:t>
      </w:r>
    </w:p>
    <w:p w:rsidR="00FD07A6" w:rsidRDefault="00FD07A6" w:rsidP="00FD07A6">
      <w:pPr>
        <w:ind w:leftChars="400" w:left="840"/>
      </w:pPr>
    </w:p>
    <w:p w:rsidR="00E06B71" w:rsidRDefault="00144C61" w:rsidP="00E06B71">
      <w:r>
        <w:rPr>
          <w:rFonts w:hint="eastAsia"/>
        </w:rPr>
        <w:t>900-120</w:t>
      </w:r>
      <w:r w:rsidR="00E06B71">
        <w:rPr>
          <w:rFonts w:hint="eastAsia"/>
        </w:rPr>
        <w:t>0</w:t>
      </w:r>
    </w:p>
    <w:p w:rsidR="00E06B71" w:rsidRDefault="00E06B71" w:rsidP="00E06B71">
      <w:pPr>
        <w:ind w:firstLineChars="200" w:firstLine="420"/>
      </w:pPr>
      <w:r>
        <w:rPr>
          <w:rFonts w:hint="eastAsia"/>
        </w:rPr>
        <w:t>I</w:t>
      </w:r>
      <w:r>
        <w:rPr>
          <w:rFonts w:hint="eastAsia"/>
        </w:rPr>
        <w:t xml:space="preserve">　　高所・寒冷などに関する実践的山岳遭難事例検討</w:t>
      </w:r>
    </w:p>
    <w:p w:rsidR="00E06B71" w:rsidRDefault="00E06B71" w:rsidP="00E06B71">
      <w:pPr>
        <w:ind w:leftChars="400" w:left="840"/>
      </w:pPr>
      <w:r>
        <w:rPr>
          <w:rFonts w:hint="eastAsia"/>
        </w:rPr>
        <w:t xml:space="preserve">１．睡眠時無呼吸症候群患者、高所滞在の問題点　　　</w:t>
      </w:r>
      <w:r w:rsidR="00C46832">
        <w:rPr>
          <w:rFonts w:hint="eastAsia"/>
        </w:rPr>
        <w:t xml:space="preserve">　　</w:t>
      </w:r>
      <w:r>
        <w:rPr>
          <w:rFonts w:hint="eastAsia"/>
        </w:rPr>
        <w:t>増山茂（東京医科大学）</w:t>
      </w:r>
    </w:p>
    <w:p w:rsidR="00E06B71" w:rsidRDefault="00E06B71" w:rsidP="00E06B71">
      <w:pPr>
        <w:ind w:leftChars="400" w:left="840"/>
      </w:pPr>
      <w:r>
        <w:rPr>
          <w:rFonts w:hint="eastAsia"/>
        </w:rPr>
        <w:t>２．登山者検診ネットワーク：問題事例</w:t>
      </w:r>
      <w:r w:rsidR="00C46832">
        <w:rPr>
          <w:rFonts w:hint="eastAsia"/>
        </w:rPr>
        <w:t>の検討</w:t>
      </w:r>
      <w:r>
        <w:rPr>
          <w:rFonts w:hint="eastAsia"/>
        </w:rPr>
        <w:t xml:space="preserve">　</w:t>
      </w:r>
      <w:r w:rsidR="00C46832">
        <w:rPr>
          <w:rFonts w:hint="eastAsia"/>
        </w:rPr>
        <w:t xml:space="preserve">　　　</w:t>
      </w:r>
      <w:r>
        <w:rPr>
          <w:rFonts w:hint="eastAsia"/>
        </w:rPr>
        <w:t>原田智紀（日本大学医学部）</w:t>
      </w:r>
    </w:p>
    <w:p w:rsidR="00E06B71" w:rsidRDefault="00E06B71" w:rsidP="00E06B71">
      <w:pPr>
        <w:ind w:leftChars="400" w:left="840"/>
      </w:pPr>
      <w:r>
        <w:rPr>
          <w:rFonts w:hint="eastAsia"/>
        </w:rPr>
        <w:t>３．御嶽山水蒸気爆発</w:t>
      </w:r>
      <w:r w:rsidR="0055399E">
        <w:rPr>
          <w:rFonts w:hint="eastAsia"/>
        </w:rPr>
        <w:t>の現場</w:t>
      </w:r>
      <w:r>
        <w:rPr>
          <w:rFonts w:hint="eastAsia"/>
        </w:rPr>
        <w:t>：</w:t>
      </w:r>
      <w:r>
        <w:rPr>
          <w:rFonts w:hint="eastAsia"/>
        </w:rPr>
        <w:t>DMAT</w:t>
      </w:r>
      <w:r>
        <w:rPr>
          <w:rFonts w:hint="eastAsia"/>
        </w:rPr>
        <w:t xml:space="preserve">出動報告　　</w:t>
      </w:r>
      <w:r w:rsidR="00C46832">
        <w:rPr>
          <w:rFonts w:hint="eastAsia"/>
        </w:rPr>
        <w:t xml:space="preserve">　　　　　</w:t>
      </w:r>
      <w:r>
        <w:rPr>
          <w:rFonts w:hint="eastAsia"/>
        </w:rPr>
        <w:t>上條剛</w:t>
      </w:r>
      <w:r w:rsidR="007F19B0">
        <w:rPr>
          <w:rFonts w:hint="eastAsia"/>
        </w:rPr>
        <w:t>志</w:t>
      </w:r>
      <w:r>
        <w:rPr>
          <w:rFonts w:hint="eastAsia"/>
        </w:rPr>
        <w:t>（相澤病院）</w:t>
      </w:r>
    </w:p>
    <w:p w:rsidR="00E06B71" w:rsidRDefault="00144C61" w:rsidP="00FD07A6">
      <w:pPr>
        <w:rPr>
          <w:rFonts w:hint="eastAsia"/>
        </w:rPr>
      </w:pPr>
      <w:r>
        <w:rPr>
          <w:rFonts w:hint="eastAsia"/>
        </w:rPr>
        <w:tab/>
      </w:r>
      <w:r>
        <w:rPr>
          <w:rFonts w:hint="eastAsia"/>
        </w:rPr>
        <w:t>４</w:t>
      </w:r>
      <w:r w:rsidRPr="00144C61">
        <w:rPr>
          <w:rFonts w:hint="eastAsia"/>
        </w:rPr>
        <w:t>．長野県の山岳遭難死亡件数は交通事故死に迫っている　　近藤幸夫（朝日新聞）</w:t>
      </w:r>
    </w:p>
    <w:p w:rsidR="00144C61" w:rsidRDefault="00144C61" w:rsidP="00FD07A6"/>
    <w:p w:rsidR="00E06B71" w:rsidRDefault="00E06B71" w:rsidP="00E06B71">
      <w:r>
        <w:t>1</w:t>
      </w:r>
      <w:r w:rsidR="00144C61">
        <w:rPr>
          <w:rFonts w:hint="eastAsia"/>
        </w:rPr>
        <w:t>30</w:t>
      </w:r>
      <w:r>
        <w:rPr>
          <w:rFonts w:hint="eastAsia"/>
        </w:rPr>
        <w:t>0</w:t>
      </w:r>
      <w:r>
        <w:t>-1</w:t>
      </w:r>
      <w:r w:rsidR="008E5F71">
        <w:rPr>
          <w:rFonts w:hint="eastAsia"/>
        </w:rPr>
        <w:t>5</w:t>
      </w:r>
      <w:r w:rsidR="00144C61">
        <w:rPr>
          <w:rFonts w:hint="eastAsia"/>
        </w:rPr>
        <w:t>30</w:t>
      </w:r>
    </w:p>
    <w:p w:rsidR="00FD07A6" w:rsidRDefault="00FD07A6" w:rsidP="00406E0F">
      <w:pPr>
        <w:ind w:firstLineChars="200" w:firstLine="420"/>
      </w:pPr>
      <w:r>
        <w:rPr>
          <w:rFonts w:hint="eastAsia"/>
        </w:rPr>
        <w:t>I</w:t>
      </w:r>
      <w:r w:rsidR="00E06B71">
        <w:rPr>
          <w:rFonts w:hint="eastAsia"/>
        </w:rPr>
        <w:t>I</w:t>
      </w:r>
      <w:r>
        <w:rPr>
          <w:rFonts w:hint="eastAsia"/>
        </w:rPr>
        <w:t xml:space="preserve">　現代ヒマラヤ登山トレッキング事情</w:t>
      </w:r>
    </w:p>
    <w:p w:rsidR="00FD07A6" w:rsidRDefault="00FD07A6" w:rsidP="00FD07A6">
      <w:pPr>
        <w:ind w:leftChars="400" w:left="840"/>
      </w:pPr>
      <w:r>
        <w:rPr>
          <w:rFonts w:hint="eastAsia"/>
        </w:rPr>
        <w:t>１．スポーツに伴う死亡：ヒマラヤ登山トレッキング</w:t>
      </w:r>
      <w:r w:rsidR="00674DCE">
        <w:rPr>
          <w:rFonts w:hint="eastAsia"/>
        </w:rPr>
        <w:t>の危険性</w:t>
      </w:r>
      <w:r>
        <w:rPr>
          <w:rFonts w:hint="eastAsia"/>
        </w:rPr>
        <w:t xml:space="preserve">　増山茂（東京医科大学）</w:t>
      </w:r>
    </w:p>
    <w:p w:rsidR="00FD07A6" w:rsidRDefault="00144C61" w:rsidP="00FD07A6">
      <w:pPr>
        <w:ind w:leftChars="400" w:left="840"/>
      </w:pPr>
      <w:r>
        <w:rPr>
          <w:rFonts w:hint="eastAsia"/>
        </w:rPr>
        <w:t>２</w:t>
      </w:r>
      <w:r w:rsidR="00FD07A6">
        <w:rPr>
          <w:rFonts w:hint="eastAsia"/>
        </w:rPr>
        <w:t>．</w:t>
      </w:r>
      <w:r w:rsidR="00044AA8">
        <w:rPr>
          <w:rFonts w:hint="eastAsia"/>
        </w:rPr>
        <w:t>テレビメディア</w:t>
      </w:r>
      <w:r w:rsidR="00FD07A6">
        <w:rPr>
          <w:rFonts w:hint="eastAsia"/>
        </w:rPr>
        <w:t xml:space="preserve">が変える現代ヒマラヤ登山　</w:t>
      </w:r>
      <w:r w:rsidR="00C46832">
        <w:rPr>
          <w:rFonts w:hint="eastAsia"/>
        </w:rPr>
        <w:t xml:space="preserve">　</w:t>
      </w:r>
      <w:r w:rsidR="00044AA8">
        <w:rPr>
          <w:rFonts w:hint="eastAsia"/>
        </w:rPr>
        <w:t xml:space="preserve">　</w:t>
      </w:r>
      <w:r w:rsidR="008B6684">
        <w:rPr>
          <w:rFonts w:hint="eastAsia"/>
        </w:rPr>
        <w:t xml:space="preserve">　　　　　　</w:t>
      </w:r>
      <w:r w:rsidR="00FD07A6">
        <w:rPr>
          <w:rFonts w:hint="eastAsia"/>
        </w:rPr>
        <w:t>貫田宗男（</w:t>
      </w:r>
      <w:r w:rsidR="00FD07A6">
        <w:rPr>
          <w:rFonts w:hint="eastAsia"/>
        </w:rPr>
        <w:t>WEC)</w:t>
      </w:r>
    </w:p>
    <w:p w:rsidR="00E06B71" w:rsidRDefault="00144C61" w:rsidP="00E06B71">
      <w:pPr>
        <w:ind w:leftChars="400" w:left="840"/>
      </w:pPr>
      <w:r>
        <w:rPr>
          <w:rFonts w:hint="eastAsia"/>
        </w:rPr>
        <w:t>３</w:t>
      </w:r>
      <w:r w:rsidR="00E06B71">
        <w:rPr>
          <w:rFonts w:hint="eastAsia"/>
        </w:rPr>
        <w:t xml:space="preserve">．エベレスト登山を目指す高齢登山者の問題点　</w:t>
      </w:r>
      <w:r w:rsidR="00C46832">
        <w:rPr>
          <w:rFonts w:hint="eastAsia"/>
        </w:rPr>
        <w:t xml:space="preserve">　　　　</w:t>
      </w:r>
      <w:r w:rsidR="00E06B71">
        <w:rPr>
          <w:rFonts w:hint="eastAsia"/>
        </w:rPr>
        <w:t>高山守正（榊原記念病院）</w:t>
      </w:r>
    </w:p>
    <w:p w:rsidR="000B725A" w:rsidRDefault="008E5F71" w:rsidP="00FD07A6">
      <w:pPr>
        <w:ind w:leftChars="400" w:left="840"/>
        <w:rPr>
          <w:rFonts w:hint="eastAsia"/>
        </w:rPr>
      </w:pPr>
      <w:r>
        <w:rPr>
          <w:rFonts w:hint="eastAsia"/>
        </w:rPr>
        <w:t>４</w:t>
      </w:r>
      <w:r w:rsidRPr="008E5F71">
        <w:rPr>
          <w:rFonts w:hint="eastAsia"/>
        </w:rPr>
        <w:t>．</w:t>
      </w:r>
      <w:r w:rsidRPr="008E5F71">
        <w:rPr>
          <w:rFonts w:hint="eastAsia"/>
        </w:rPr>
        <w:t xml:space="preserve"> </w:t>
      </w:r>
      <w:r w:rsidRPr="008E5F71">
        <w:rPr>
          <w:rFonts w:hint="eastAsia"/>
        </w:rPr>
        <w:t>ヒマラヤ高峰登頂を安全にした国際的山岳気象予測の進歩　　猪熊隆之（ヤマテン）</w:t>
      </w:r>
    </w:p>
    <w:p w:rsidR="008E5F71" w:rsidRDefault="008E5F71" w:rsidP="00FD07A6">
      <w:pPr>
        <w:ind w:leftChars="400" w:left="840"/>
      </w:pPr>
    </w:p>
    <w:p w:rsidR="00FD07A6" w:rsidRDefault="00FD07A6" w:rsidP="00FD07A6">
      <w:r>
        <w:t>1</w:t>
      </w:r>
      <w:r w:rsidR="008E5F71">
        <w:rPr>
          <w:rFonts w:hint="eastAsia"/>
        </w:rPr>
        <w:t>5</w:t>
      </w:r>
      <w:r w:rsidR="00CD34D4">
        <w:rPr>
          <w:rFonts w:hint="eastAsia"/>
        </w:rPr>
        <w:t>40</w:t>
      </w:r>
      <w:r>
        <w:t>-1</w:t>
      </w:r>
      <w:r w:rsidR="009B77F6">
        <w:rPr>
          <w:rFonts w:hint="eastAsia"/>
        </w:rPr>
        <w:t>750</w:t>
      </w:r>
    </w:p>
    <w:p w:rsidR="00FD07A6" w:rsidRDefault="00FD07A6" w:rsidP="00406E0F">
      <w:pPr>
        <w:ind w:firstLineChars="200" w:firstLine="420"/>
      </w:pPr>
      <w:r>
        <w:rPr>
          <w:rFonts w:hint="eastAsia"/>
        </w:rPr>
        <w:t>III</w:t>
      </w:r>
      <w:r>
        <w:rPr>
          <w:rFonts w:hint="eastAsia"/>
        </w:rPr>
        <w:t xml:space="preserve">　学術的諸問題　</w:t>
      </w:r>
    </w:p>
    <w:p w:rsidR="00FD07A6" w:rsidRDefault="00A533BF" w:rsidP="00FD07A6">
      <w:pPr>
        <w:ind w:leftChars="400" w:left="840"/>
      </w:pPr>
      <w:r>
        <w:rPr>
          <w:rFonts w:hint="eastAsia"/>
        </w:rPr>
        <w:t>１</w:t>
      </w:r>
      <w:r w:rsidR="00FD07A6">
        <w:rPr>
          <w:rFonts w:hint="eastAsia"/>
        </w:rPr>
        <w:t>．</w:t>
      </w:r>
      <w:r w:rsidR="00044AA8" w:rsidRPr="00044AA8">
        <w:rPr>
          <w:rFonts w:hint="eastAsia"/>
        </w:rPr>
        <w:t>国際医療搬送事情</w:t>
      </w:r>
      <w:r w:rsidR="00044AA8" w:rsidRPr="00044AA8">
        <w:rPr>
          <w:rFonts w:hint="eastAsia"/>
        </w:rPr>
        <w:t>update</w:t>
      </w:r>
      <w:r w:rsidR="00044AA8" w:rsidRPr="00044AA8">
        <w:rPr>
          <w:rFonts w:hint="eastAsia"/>
        </w:rPr>
        <w:t xml:space="preserve">　　　　　　　　　　　　　二宮宣文（日本医科大学）</w:t>
      </w:r>
    </w:p>
    <w:p w:rsidR="00E15A17" w:rsidRDefault="00A533BF" w:rsidP="00FD07A6">
      <w:pPr>
        <w:ind w:leftChars="400" w:left="840"/>
        <w:rPr>
          <w:rFonts w:hint="eastAsia"/>
        </w:rPr>
      </w:pPr>
      <w:r>
        <w:rPr>
          <w:rFonts w:hint="eastAsia"/>
        </w:rPr>
        <w:t>２</w:t>
      </w:r>
      <w:r w:rsidR="00FD07A6">
        <w:rPr>
          <w:rFonts w:hint="eastAsia"/>
        </w:rPr>
        <w:t>．</w:t>
      </w:r>
      <w:r w:rsidR="00044AA8">
        <w:rPr>
          <w:rFonts w:hint="eastAsia"/>
        </w:rPr>
        <w:t>低酸素応答システム：</w:t>
      </w:r>
      <w:r w:rsidR="00044AA8">
        <w:rPr>
          <w:rFonts w:hint="eastAsia"/>
        </w:rPr>
        <w:t>Hypoxia</w:t>
      </w:r>
      <w:r w:rsidR="00044AA8">
        <w:rPr>
          <w:rFonts w:hint="eastAsia"/>
        </w:rPr>
        <w:t>の分子生物学的理解　　三浦裕（名古屋市立大学）</w:t>
      </w:r>
    </w:p>
    <w:p w:rsidR="00D15B32" w:rsidRDefault="008E5F71" w:rsidP="00D575F4">
      <w:pPr>
        <w:ind w:leftChars="400" w:left="840"/>
      </w:pPr>
      <w:r>
        <w:rPr>
          <w:rFonts w:hint="eastAsia"/>
        </w:rPr>
        <w:t>３</w:t>
      </w:r>
      <w:r w:rsidR="00D15B32">
        <w:rPr>
          <w:rFonts w:hint="eastAsia"/>
        </w:rPr>
        <w:t xml:space="preserve">．カラコラムから南極へ　　</w:t>
      </w:r>
      <w:r w:rsidR="00C46832">
        <w:rPr>
          <w:rFonts w:hint="eastAsia"/>
        </w:rPr>
        <w:t xml:space="preserve">　　　　　　　　　　　　</w:t>
      </w:r>
      <w:r w:rsidR="00D15B32">
        <w:rPr>
          <w:rFonts w:hint="eastAsia"/>
        </w:rPr>
        <w:t>大江洋文</w:t>
      </w:r>
      <w:r w:rsidR="00C46832">
        <w:rPr>
          <w:rFonts w:hint="eastAsia"/>
        </w:rPr>
        <w:t>（</w:t>
      </w:r>
      <w:r w:rsidR="00D575F4">
        <w:rPr>
          <w:rFonts w:hint="eastAsia"/>
        </w:rPr>
        <w:t>伸裕会渡辺病院）</w:t>
      </w:r>
    </w:p>
    <w:p w:rsidR="00AF6E0A" w:rsidRDefault="00AF6E0A">
      <w:pPr>
        <w:widowControl/>
        <w:jc w:val="left"/>
      </w:pPr>
      <w:r>
        <w:br w:type="page"/>
      </w:r>
    </w:p>
    <w:p w:rsidR="00D15B32" w:rsidRPr="00D15B32" w:rsidRDefault="00D15B32" w:rsidP="00FD07A6">
      <w:pPr>
        <w:ind w:leftChars="400" w:left="840"/>
      </w:pPr>
    </w:p>
    <w:p w:rsidR="0029431C" w:rsidRDefault="00AF6E0A">
      <w:pPr>
        <w:jc w:val="center"/>
        <w:rPr>
          <w:sz w:val="48"/>
          <w:szCs w:val="48"/>
        </w:rPr>
      </w:pPr>
      <w:r>
        <w:rPr>
          <w:rFonts w:hint="eastAsia"/>
          <w:sz w:val="48"/>
          <w:szCs w:val="48"/>
        </w:rPr>
        <w:t>受講</w:t>
      </w:r>
      <w:r w:rsidR="0029431C">
        <w:rPr>
          <w:rFonts w:hint="eastAsia"/>
          <w:sz w:val="48"/>
          <w:szCs w:val="48"/>
        </w:rPr>
        <w:t>申請書</w:t>
      </w:r>
    </w:p>
    <w:p w:rsidR="0029431C" w:rsidRDefault="0029431C"/>
    <w:p w:rsidR="0029431C" w:rsidRDefault="0029431C"/>
    <w:p w:rsidR="0029431C" w:rsidRDefault="00AC6F76">
      <w:pPr>
        <w:rPr>
          <w:sz w:val="25"/>
        </w:rPr>
      </w:pPr>
      <w:r>
        <w:rPr>
          <w:rFonts w:hint="eastAsia"/>
          <w:sz w:val="25"/>
        </w:rPr>
        <w:t>201</w:t>
      </w:r>
      <w:r>
        <w:rPr>
          <w:rFonts w:hint="eastAsia"/>
          <w:sz w:val="25"/>
        </w:rPr>
        <w:t>４</w:t>
      </w:r>
      <w:r w:rsidR="0029431C">
        <w:rPr>
          <w:rFonts w:hint="eastAsia"/>
          <w:sz w:val="25"/>
        </w:rPr>
        <w:t>年度「東京クラスタ</w:t>
      </w:r>
      <w:r w:rsidR="0029431C">
        <w:rPr>
          <w:rFonts w:hint="eastAsia"/>
          <w:sz w:val="25"/>
        </w:rPr>
        <w:t>II</w:t>
      </w:r>
      <w:r w:rsidR="0029431C">
        <w:rPr>
          <w:rFonts w:hint="eastAsia"/>
          <w:sz w:val="25"/>
        </w:rPr>
        <w:t xml:space="preserve">　高所登山トレッキング医学・山岳救助実践」</w:t>
      </w:r>
    </w:p>
    <w:p w:rsidR="0029431C" w:rsidRDefault="0029431C">
      <w:r>
        <w:rPr>
          <w:rFonts w:hint="eastAsia"/>
          <w:sz w:val="25"/>
        </w:rPr>
        <w:t>に参加します。</w:t>
      </w:r>
    </w:p>
    <w:p w:rsidR="0029431C" w:rsidRDefault="0029431C">
      <w:r>
        <w:rPr>
          <w:rFonts w:hint="eastAsia"/>
        </w:rPr>
        <w:t xml:space="preserve">　</w:t>
      </w:r>
      <w:r>
        <w:rPr>
          <w:rFonts w:hint="eastAsia"/>
        </w:rPr>
        <w:t xml:space="preserve">e-mail to    </w:t>
      </w:r>
      <w:hyperlink r:id="rId9" w:history="1">
        <w:r>
          <w:rPr>
            <w:rStyle w:val="a3"/>
            <w:rFonts w:hint="eastAsia"/>
          </w:rPr>
          <w:t>dimmtokyo2@jsmmed.org</w:t>
        </w:r>
      </w:hyperlink>
      <w:r>
        <w:rPr>
          <w:rFonts w:hint="eastAsia"/>
        </w:rPr>
        <w:t xml:space="preserve">　</w:t>
      </w:r>
      <w:r w:rsidR="006D72DB">
        <w:rPr>
          <w:rFonts w:hint="eastAsia"/>
        </w:rPr>
        <w:t>or</w:t>
      </w:r>
      <w:r w:rsidR="006D72DB">
        <w:rPr>
          <w:rFonts w:hint="eastAsia"/>
        </w:rPr>
        <w:t xml:space="preserve">　</w:t>
      </w:r>
      <w:r w:rsidR="006D72DB">
        <w:rPr>
          <w:rFonts w:hint="eastAsia"/>
        </w:rPr>
        <w:t>FAX to</w:t>
      </w:r>
      <w:r w:rsidR="006D72DB">
        <w:rPr>
          <w:rFonts w:hint="eastAsia"/>
        </w:rPr>
        <w:t xml:space="preserve">　</w:t>
      </w:r>
      <w:r w:rsidR="006D72DB" w:rsidRPr="006D72DB">
        <w:t>03-6868-6484</w:t>
      </w:r>
    </w:p>
    <w:p w:rsidR="0029431C" w:rsidRDefault="0029431C"/>
    <w:p w:rsidR="0029431C" w:rsidRDefault="0029431C">
      <w:r>
        <w:rPr>
          <w:rFonts w:hint="eastAsia"/>
          <w:u w:val="single"/>
        </w:rPr>
        <w:t xml:space="preserve">受講者番号　　　　　　</w:t>
      </w:r>
      <w:r>
        <w:rPr>
          <w:rFonts w:hint="eastAsia"/>
        </w:rPr>
        <w:t xml:space="preserve">　　</w:t>
      </w:r>
      <w:r>
        <w:rPr>
          <w:rFonts w:hint="eastAsia"/>
          <w:u w:val="single"/>
        </w:rPr>
        <w:t xml:space="preserve">氏名　　　　　　　　　　</w:t>
      </w:r>
      <w:r>
        <w:rPr>
          <w:rFonts w:hint="eastAsia"/>
        </w:rPr>
        <w:t xml:space="preserve">　</w:t>
      </w:r>
      <w:r>
        <w:rPr>
          <w:rFonts w:hint="eastAsia"/>
          <w:u w:val="single"/>
        </w:rPr>
        <w:t xml:space="preserve">申し込み日　</w:t>
      </w:r>
      <w:r w:rsidR="00AC6F76">
        <w:rPr>
          <w:rFonts w:hint="eastAsia"/>
          <w:u w:val="single"/>
        </w:rPr>
        <w:t>2014</w:t>
      </w:r>
      <w:r>
        <w:rPr>
          <w:rFonts w:hint="eastAsia"/>
          <w:u w:val="single"/>
        </w:rPr>
        <w:t>/</w:t>
      </w:r>
      <w:r>
        <w:rPr>
          <w:rFonts w:hint="eastAsia"/>
          <w:u w:val="single"/>
        </w:rPr>
        <w:t xml:space="preserve">　　　　　　　</w:t>
      </w:r>
    </w:p>
    <w:p w:rsidR="0029431C" w:rsidRDefault="0029431C"/>
    <w:p w:rsidR="0029431C" w:rsidRDefault="0029431C"/>
    <w:p w:rsidR="0029431C" w:rsidRDefault="0029431C">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参加費</w:t>
      </w:r>
    </w:p>
    <w:p w:rsidR="0029431C" w:rsidRDefault="0029431C">
      <w:pPr>
        <w:ind w:firstLineChars="100" w:firstLine="210"/>
      </w:pPr>
      <w:r>
        <w:rPr>
          <w:rFonts w:hint="eastAsia"/>
        </w:rPr>
        <w:t>□</w:t>
      </w:r>
      <w:r w:rsidR="00AC6F76">
        <w:rPr>
          <w:rFonts w:hint="eastAsia"/>
        </w:rPr>
        <w:t>2014</w:t>
      </w:r>
      <w:r w:rsidR="00EE5187">
        <w:rPr>
          <w:rFonts w:hint="eastAsia"/>
        </w:rPr>
        <w:t>年</w:t>
      </w:r>
      <w:r>
        <w:rPr>
          <w:rFonts w:hint="eastAsia"/>
        </w:rPr>
        <w:t>11</w:t>
      </w:r>
      <w:r>
        <w:rPr>
          <w:rFonts w:hint="eastAsia"/>
        </w:rPr>
        <w:t>月</w:t>
      </w:r>
      <w:r w:rsidR="00AC6F76">
        <w:rPr>
          <w:rFonts w:hint="eastAsia"/>
        </w:rPr>
        <w:t>16</w:t>
      </w:r>
      <w:r w:rsidR="00EE5187">
        <w:rPr>
          <w:rFonts w:hint="eastAsia"/>
        </w:rPr>
        <w:t>日（日</w:t>
      </w:r>
      <w:r>
        <w:rPr>
          <w:rFonts w:hint="eastAsia"/>
        </w:rPr>
        <w:t xml:space="preserve">）に参加します　</w:t>
      </w:r>
      <w:r>
        <w:rPr>
          <w:rFonts w:hint="eastAsia"/>
        </w:rPr>
        <w:tab/>
      </w:r>
      <w:r>
        <w:rPr>
          <w:rFonts w:hint="eastAsia"/>
        </w:rPr>
        <w:tab/>
        <w:t>15,000</w:t>
      </w:r>
      <w:r>
        <w:rPr>
          <w:rFonts w:hint="eastAsia"/>
        </w:rPr>
        <w:t>円。（事前振込）</w:t>
      </w:r>
    </w:p>
    <w:p w:rsidR="0029431C" w:rsidRPr="00AC6F76" w:rsidRDefault="0029431C"/>
    <w:p w:rsidR="0029431C" w:rsidRDefault="0029431C">
      <w:pPr>
        <w:numPr>
          <w:ilvl w:val="0"/>
          <w:numId w:val="1"/>
        </w:numPr>
      </w:pPr>
      <w:r>
        <w:rPr>
          <w:rFonts w:hint="eastAsia"/>
        </w:rPr>
        <w:t>上記参加費を振り込んでください。</w:t>
      </w:r>
    </w:p>
    <w:p w:rsidR="0029431C" w:rsidRDefault="0029431C">
      <w:pPr>
        <w:numPr>
          <w:ilvl w:val="1"/>
          <w:numId w:val="1"/>
        </w:numPr>
      </w:pPr>
      <w:r>
        <w:rPr>
          <w:rFonts w:hint="eastAsia"/>
        </w:rPr>
        <w:t>□　以下の銀行に振り込みました（　　月　　日）</w:t>
      </w:r>
    </w:p>
    <w:p w:rsidR="0029431C" w:rsidRDefault="0029431C"/>
    <w:p w:rsidR="002A1994" w:rsidRDefault="002A1994" w:rsidP="002A1994">
      <w:pPr>
        <w:ind w:leftChars="400" w:left="840"/>
      </w:pPr>
      <w:r>
        <w:rPr>
          <w:rFonts w:hint="eastAsia"/>
        </w:rPr>
        <w:t>みずほ銀行　神田駅前支店</w:t>
      </w:r>
      <w:r>
        <w:rPr>
          <w:rFonts w:hint="eastAsia"/>
        </w:rPr>
        <w:t xml:space="preserve"> </w:t>
      </w:r>
      <w:r>
        <w:rPr>
          <w:rFonts w:hint="eastAsia"/>
        </w:rPr>
        <w:t>普通預金</w:t>
      </w:r>
      <w:r>
        <w:rPr>
          <w:rFonts w:hint="eastAsia"/>
        </w:rPr>
        <w:t xml:space="preserve"> </w:t>
      </w:r>
      <w:r>
        <w:rPr>
          <w:rFonts w:hint="eastAsia"/>
        </w:rPr>
        <w:t>店番号</w:t>
      </w:r>
      <w:r>
        <w:rPr>
          <w:rFonts w:hint="eastAsia"/>
        </w:rPr>
        <w:t xml:space="preserve"> 009 </w:t>
      </w:r>
    </w:p>
    <w:p w:rsidR="002A1994" w:rsidRDefault="002A1994" w:rsidP="002A1994">
      <w:pPr>
        <w:ind w:leftChars="400" w:left="840"/>
      </w:pPr>
      <w:r>
        <w:rPr>
          <w:rFonts w:hint="eastAsia"/>
        </w:rPr>
        <w:t>口座番号</w:t>
      </w:r>
      <w:r>
        <w:rPr>
          <w:rFonts w:hint="eastAsia"/>
        </w:rPr>
        <w:t xml:space="preserve"> 2296725</w:t>
      </w:r>
    </w:p>
    <w:p w:rsidR="002A1994" w:rsidRDefault="002A1994" w:rsidP="002A1994">
      <w:pPr>
        <w:ind w:leftChars="400" w:left="840"/>
      </w:pPr>
      <w:r>
        <w:rPr>
          <w:rFonts w:hint="eastAsia"/>
        </w:rPr>
        <w:t>口座名</w:t>
      </w:r>
      <w:r>
        <w:rPr>
          <w:rFonts w:hint="eastAsia"/>
        </w:rPr>
        <w:t xml:space="preserve"> </w:t>
      </w:r>
      <w:r>
        <w:rPr>
          <w:rFonts w:hint="eastAsia"/>
        </w:rPr>
        <w:t>一般社団法人日本登山医学会</w:t>
      </w:r>
      <w:r>
        <w:rPr>
          <w:rFonts w:hint="eastAsia"/>
        </w:rPr>
        <w:t xml:space="preserve"> </w:t>
      </w:r>
      <w:r>
        <w:rPr>
          <w:rFonts w:hint="eastAsia"/>
        </w:rPr>
        <w:t>認定山岳医委員会</w:t>
      </w:r>
    </w:p>
    <w:p w:rsidR="002A1994" w:rsidRDefault="002A1994" w:rsidP="002A1994">
      <w:r>
        <w:rPr>
          <w:rFonts w:hint="eastAsia"/>
        </w:rPr>
        <w:t>（振り込み者名が明確になるように、姓名＋受講者番号＋クラスタ名を記入してください。）</w:t>
      </w:r>
    </w:p>
    <w:p w:rsidR="002A1994" w:rsidRDefault="002A1994" w:rsidP="002A1994">
      <w:pPr>
        <w:ind w:leftChars="400" w:left="840"/>
        <w:outlineLvl w:val="0"/>
      </w:pPr>
      <w:r>
        <w:rPr>
          <w:rFonts w:hint="eastAsia"/>
        </w:rPr>
        <w:t>（例えば、</w:t>
      </w:r>
      <w:r w:rsidR="00AC6F76">
        <w:rPr>
          <w:rFonts w:hint="eastAsia"/>
        </w:rPr>
        <w:t>カミコマキ</w:t>
      </w:r>
      <w:r>
        <w:rPr>
          <w:rFonts w:hint="eastAsia"/>
        </w:rPr>
        <w:t xml:space="preserve">26 </w:t>
      </w:r>
      <w:r>
        <w:rPr>
          <w:rFonts w:hint="eastAsia"/>
        </w:rPr>
        <w:t>ﾄｳｷｮｳ</w:t>
      </w:r>
      <w:r>
        <w:rPr>
          <w:rFonts w:hint="eastAsia"/>
        </w:rPr>
        <w:t xml:space="preserve">2 </w:t>
      </w:r>
      <w:r>
        <w:rPr>
          <w:rFonts w:hint="eastAsia"/>
        </w:rPr>
        <w:t>などのように）</w:t>
      </w:r>
    </w:p>
    <w:p w:rsidR="002A1994" w:rsidRPr="002A1994" w:rsidRDefault="002A1994" w:rsidP="002A1994">
      <w:pPr>
        <w:ind w:leftChars="400" w:left="840"/>
      </w:pPr>
    </w:p>
    <w:p w:rsidR="0029431C" w:rsidRPr="00231E8B" w:rsidRDefault="0029431C"/>
    <w:sectPr w:rsidR="0029431C" w:rsidRPr="00231E8B">
      <w:footerReference w:type="even" r:id="rId10"/>
      <w:footerReference w:type="default" r:id="rId11"/>
      <w:pgSz w:w="11906" w:h="16838" w:code="9"/>
      <w:pgMar w:top="1701" w:right="1418" w:bottom="1418" w:left="1418" w:header="851" w:footer="992" w:gutter="0"/>
      <w:cols w:space="425"/>
      <w:docGrid w:type="linesAndChar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2CD" w:rsidRDefault="00A452CD">
      <w:r>
        <w:separator/>
      </w:r>
    </w:p>
  </w:endnote>
  <w:endnote w:type="continuationSeparator" w:id="0">
    <w:p w:rsidR="00A452CD" w:rsidRDefault="00A45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31C" w:rsidRDefault="0029431C">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9431C" w:rsidRDefault="0029431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31C" w:rsidRDefault="0029431C">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273E04">
      <w:rPr>
        <w:rStyle w:val="a5"/>
        <w:noProof/>
      </w:rPr>
      <w:t>2</w:t>
    </w:r>
    <w:r>
      <w:rPr>
        <w:rStyle w:val="a5"/>
      </w:rPr>
      <w:fldChar w:fldCharType="end"/>
    </w:r>
  </w:p>
  <w:p w:rsidR="0029431C" w:rsidRDefault="0029431C">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2CD" w:rsidRDefault="00A452CD">
      <w:r>
        <w:separator/>
      </w:r>
    </w:p>
  </w:footnote>
  <w:footnote w:type="continuationSeparator" w:id="0">
    <w:p w:rsidR="00A452CD" w:rsidRDefault="00A452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672AB1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E6550DB"/>
    <w:multiLevelType w:val="hybridMultilevel"/>
    <w:tmpl w:val="EAC88B96"/>
    <w:lvl w:ilvl="0" w:tplc="56FECC94">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968"/>
    <w:rsid w:val="00024F2B"/>
    <w:rsid w:val="00032A3D"/>
    <w:rsid w:val="00044AA8"/>
    <w:rsid w:val="000B725A"/>
    <w:rsid w:val="00100085"/>
    <w:rsid w:val="00110ED0"/>
    <w:rsid w:val="001414FD"/>
    <w:rsid w:val="00144C61"/>
    <w:rsid w:val="0014635C"/>
    <w:rsid w:val="00186899"/>
    <w:rsid w:val="001B5174"/>
    <w:rsid w:val="0023009F"/>
    <w:rsid w:val="00231E8B"/>
    <w:rsid w:val="0025100C"/>
    <w:rsid w:val="00265945"/>
    <w:rsid w:val="00272699"/>
    <w:rsid w:val="00273E04"/>
    <w:rsid w:val="00284603"/>
    <w:rsid w:val="0029431C"/>
    <w:rsid w:val="002A092A"/>
    <w:rsid w:val="002A1994"/>
    <w:rsid w:val="003662ED"/>
    <w:rsid w:val="003A495A"/>
    <w:rsid w:val="00406E0F"/>
    <w:rsid w:val="00430E60"/>
    <w:rsid w:val="0044440E"/>
    <w:rsid w:val="004E719B"/>
    <w:rsid w:val="0055399E"/>
    <w:rsid w:val="00555F07"/>
    <w:rsid w:val="00583361"/>
    <w:rsid w:val="006265B9"/>
    <w:rsid w:val="0064552C"/>
    <w:rsid w:val="006642E1"/>
    <w:rsid w:val="00674DCE"/>
    <w:rsid w:val="006867EB"/>
    <w:rsid w:val="006B5AC3"/>
    <w:rsid w:val="006C1163"/>
    <w:rsid w:val="006D72DB"/>
    <w:rsid w:val="007C07F7"/>
    <w:rsid w:val="007C6B82"/>
    <w:rsid w:val="007F19B0"/>
    <w:rsid w:val="00852F74"/>
    <w:rsid w:val="00856DE5"/>
    <w:rsid w:val="008B107E"/>
    <w:rsid w:val="008B6684"/>
    <w:rsid w:val="008C3A37"/>
    <w:rsid w:val="008E5F71"/>
    <w:rsid w:val="008F76C4"/>
    <w:rsid w:val="0091020F"/>
    <w:rsid w:val="009111D4"/>
    <w:rsid w:val="00953457"/>
    <w:rsid w:val="009A40C0"/>
    <w:rsid w:val="009B77F6"/>
    <w:rsid w:val="00A261C9"/>
    <w:rsid w:val="00A452CD"/>
    <w:rsid w:val="00A508C7"/>
    <w:rsid w:val="00A533BF"/>
    <w:rsid w:val="00AC6F76"/>
    <w:rsid w:val="00AD704E"/>
    <w:rsid w:val="00AF6E0A"/>
    <w:rsid w:val="00B27E5D"/>
    <w:rsid w:val="00B43756"/>
    <w:rsid w:val="00C16441"/>
    <w:rsid w:val="00C32073"/>
    <w:rsid w:val="00C350F4"/>
    <w:rsid w:val="00C46832"/>
    <w:rsid w:val="00CA1EA6"/>
    <w:rsid w:val="00CB47E4"/>
    <w:rsid w:val="00CD34D4"/>
    <w:rsid w:val="00D15B32"/>
    <w:rsid w:val="00D25656"/>
    <w:rsid w:val="00D37C7B"/>
    <w:rsid w:val="00D575F4"/>
    <w:rsid w:val="00DB1C0E"/>
    <w:rsid w:val="00DE3F85"/>
    <w:rsid w:val="00E06B71"/>
    <w:rsid w:val="00E15A17"/>
    <w:rsid w:val="00E6108C"/>
    <w:rsid w:val="00E94559"/>
    <w:rsid w:val="00EB0D45"/>
    <w:rsid w:val="00EB11FD"/>
    <w:rsid w:val="00EC5169"/>
    <w:rsid w:val="00EE5187"/>
    <w:rsid w:val="00F06599"/>
    <w:rsid w:val="00FD07A6"/>
    <w:rsid w:val="00FE7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D4"/>
      <w:u w:val="single"/>
    </w:r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a6">
    <w:name w:val="Balloon Text"/>
    <w:basedOn w:val="a"/>
    <w:semiHidden/>
    <w:unhideWhenUsed/>
    <w:rPr>
      <w:rFonts w:ascii="Arial" w:eastAsia="ＭＳ ゴシック" w:hAnsi="Arial"/>
      <w:sz w:val="18"/>
      <w:szCs w:val="18"/>
      <w:lang w:val="x-none" w:eastAsia="x-none"/>
    </w:rPr>
  </w:style>
  <w:style w:type="character" w:customStyle="1" w:styleId="1">
    <w:name w:val="(文字) (文字)1"/>
    <w:semiHidden/>
    <w:rPr>
      <w:rFonts w:ascii="Arial" w:eastAsia="ＭＳ ゴシック" w:hAnsi="Arial" w:cs="Times New Roman"/>
      <w:kern w:val="2"/>
      <w:sz w:val="18"/>
      <w:szCs w:val="18"/>
    </w:rPr>
  </w:style>
  <w:style w:type="paragraph" w:styleId="a7">
    <w:name w:val="header"/>
    <w:basedOn w:val="a"/>
    <w:unhideWhenUsed/>
    <w:pPr>
      <w:tabs>
        <w:tab w:val="center" w:pos="4252"/>
        <w:tab w:val="right" w:pos="8504"/>
      </w:tabs>
      <w:snapToGrid w:val="0"/>
    </w:pPr>
    <w:rPr>
      <w:lang w:val="x-none" w:eastAsia="x-none"/>
    </w:rPr>
  </w:style>
  <w:style w:type="character" w:customStyle="1" w:styleId="a8">
    <w:name w:val="(文字) (文字)"/>
    <w:rPr>
      <w:kern w:val="2"/>
      <w:sz w:val="21"/>
      <w:szCs w:val="24"/>
    </w:rPr>
  </w:style>
  <w:style w:type="paragraph" w:styleId="a9">
    <w:name w:val="Closing"/>
    <w:basedOn w:val="a"/>
    <w:semiHidden/>
    <w:pPr>
      <w:jc w:val="righ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D4"/>
      <w:u w:val="single"/>
    </w:r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a6">
    <w:name w:val="Balloon Text"/>
    <w:basedOn w:val="a"/>
    <w:semiHidden/>
    <w:unhideWhenUsed/>
    <w:rPr>
      <w:rFonts w:ascii="Arial" w:eastAsia="ＭＳ ゴシック" w:hAnsi="Arial"/>
      <w:sz w:val="18"/>
      <w:szCs w:val="18"/>
      <w:lang w:val="x-none" w:eastAsia="x-none"/>
    </w:rPr>
  </w:style>
  <w:style w:type="character" w:customStyle="1" w:styleId="1">
    <w:name w:val="(文字) (文字)1"/>
    <w:semiHidden/>
    <w:rPr>
      <w:rFonts w:ascii="Arial" w:eastAsia="ＭＳ ゴシック" w:hAnsi="Arial" w:cs="Times New Roman"/>
      <w:kern w:val="2"/>
      <w:sz w:val="18"/>
      <w:szCs w:val="18"/>
    </w:rPr>
  </w:style>
  <w:style w:type="paragraph" w:styleId="a7">
    <w:name w:val="header"/>
    <w:basedOn w:val="a"/>
    <w:unhideWhenUsed/>
    <w:pPr>
      <w:tabs>
        <w:tab w:val="center" w:pos="4252"/>
        <w:tab w:val="right" w:pos="8504"/>
      </w:tabs>
      <w:snapToGrid w:val="0"/>
    </w:pPr>
    <w:rPr>
      <w:lang w:val="x-none" w:eastAsia="x-none"/>
    </w:rPr>
  </w:style>
  <w:style w:type="character" w:customStyle="1" w:styleId="a8">
    <w:name w:val="(文字) (文字)"/>
    <w:rPr>
      <w:kern w:val="2"/>
      <w:sz w:val="21"/>
      <w:szCs w:val="24"/>
    </w:rPr>
  </w:style>
  <w:style w:type="paragraph" w:styleId="a9">
    <w:name w:val="Closing"/>
    <w:basedOn w:val="a"/>
    <w:semiHidden/>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mmtokyo2@jsmmed.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immtokyo2@jsmmed.or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3</Pages>
  <Words>342</Words>
  <Characters>1952</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日本登山医学会認定山岳医研修会に登録されている皆さまへ</vt:lpstr>
      <vt:lpstr>日本登山医学会認定山岳医研修会に登録されている皆さまへ</vt:lpstr>
    </vt:vector>
  </TitlesOfParts>
  <Company>MM</Company>
  <LinksUpToDate>false</LinksUpToDate>
  <CharactersWithSpaces>2290</CharactersWithSpaces>
  <SharedDoc>false</SharedDoc>
  <HLinks>
    <vt:vector size="12" baseType="variant">
      <vt:variant>
        <vt:i4>2687060</vt:i4>
      </vt:variant>
      <vt:variant>
        <vt:i4>3</vt:i4>
      </vt:variant>
      <vt:variant>
        <vt:i4>0</vt:i4>
      </vt:variant>
      <vt:variant>
        <vt:i4>5</vt:i4>
      </vt:variant>
      <vt:variant>
        <vt:lpwstr>mailto:dimmtokyo2@jsmmed.org</vt:lpwstr>
      </vt:variant>
      <vt:variant>
        <vt:lpwstr/>
      </vt:variant>
      <vt:variant>
        <vt:i4>2687060</vt:i4>
      </vt:variant>
      <vt:variant>
        <vt:i4>0</vt:i4>
      </vt:variant>
      <vt:variant>
        <vt:i4>0</vt:i4>
      </vt:variant>
      <vt:variant>
        <vt:i4>5</vt:i4>
      </vt:variant>
      <vt:variant>
        <vt:lpwstr>mailto:dimmtokyo2@jsmmed.org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日本登山医学会認定山岳医研修会に登録されている皆さまへ</dc:title>
  <dc:creator>SHIGERU</dc:creator>
  <cp:lastModifiedBy>MASU200104</cp:lastModifiedBy>
  <cp:revision>19</cp:revision>
  <cp:lastPrinted>2011-09-16T23:53:00Z</cp:lastPrinted>
  <dcterms:created xsi:type="dcterms:W3CDTF">2014-10-03T07:03:00Z</dcterms:created>
  <dcterms:modified xsi:type="dcterms:W3CDTF">2014-10-04T02:22:00Z</dcterms:modified>
</cp:coreProperties>
</file>